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14" w:rsidRPr="00BA6F20" w:rsidRDefault="00544E14" w:rsidP="003B5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ПУБЛИЧНАЯ ОФЕРТА</w:t>
      </w:r>
    </w:p>
    <w:p w:rsidR="00544E14" w:rsidRPr="00BA6F20" w:rsidRDefault="00544E14" w:rsidP="003B5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Интернет-магазина </w:t>
      </w:r>
      <w:proofErr w:type="spellStart"/>
      <w:r w:rsidR="003B50A7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tekstiltut</w:t>
      </w:r>
      <w:proofErr w:type="spellEnd"/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com</w:t>
      </w:r>
    </w:p>
    <w:p w:rsidR="00544E14" w:rsidRPr="00BA6F20" w:rsidRDefault="00544E14" w:rsidP="003B50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 Иваново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3B50A7" w:rsidRPr="003B50A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F96912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  <w:r w:rsidR="003B50A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="00F969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18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» </w:t>
      </w:r>
      <w:r w:rsidR="00F969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мая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2017 года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544E14" w:rsidRPr="00BA6F20" w:rsidRDefault="00544E14" w:rsidP="003B5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Договор публичной оферты о продаже товаров интернет-магазина 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www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proofErr w:type="spellStart"/>
      <w:r w:rsidR="00BA6F2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tekstiltut</w:t>
      </w:r>
      <w:proofErr w:type="spellEnd"/>
      <w:r w:rsidR="00BA6F20"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com</w:t>
      </w:r>
    </w:p>
    <w:p w:rsidR="00544E14" w:rsidRPr="00BA6F20" w:rsidRDefault="00BA6F20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Tekstiltut</w:t>
      </w:r>
      <w:proofErr w:type="spellEnd"/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com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44E14" w:rsidRPr="00BA6F20">
        <w:rPr>
          <w:rFonts w:ascii="Arial" w:eastAsia="Times New Roman" w:hAnsi="Arial" w:cs="Arial"/>
          <w:sz w:val="18"/>
          <w:szCs w:val="18"/>
          <w:lang w:eastAsia="ru-RU"/>
        </w:rPr>
        <w:t>– это Са</w:t>
      </w:r>
      <w:r w:rsidR="009F714D">
        <w:rPr>
          <w:rFonts w:ascii="Arial" w:eastAsia="Times New Roman" w:hAnsi="Arial" w:cs="Arial"/>
          <w:sz w:val="18"/>
          <w:szCs w:val="18"/>
          <w:lang w:eastAsia="ru-RU"/>
        </w:rPr>
        <w:t xml:space="preserve">йт, расположенный по адресу </w:t>
      </w:r>
      <w:proofErr w:type="spellStart"/>
      <w:r w:rsidR="009F714D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9F714D" w:rsidRPr="009F714D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tekstiltut</w:t>
      </w:r>
      <w:proofErr w:type="spellEnd"/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com</w:t>
      </w:r>
      <w:r w:rsidR="00544E14" w:rsidRPr="00BA6F20">
        <w:rPr>
          <w:rFonts w:ascii="Arial" w:eastAsia="Times New Roman" w:hAnsi="Arial" w:cs="Arial"/>
          <w:sz w:val="18"/>
          <w:szCs w:val="18"/>
          <w:lang w:eastAsia="ru-RU"/>
        </w:rPr>
        <w:t>, созданный и действующий с целью реализации (продажи) покупателям (физическим и юридическим лицам) товаров, предоставленных на Сайте, и находящихся в собственности Продавца до момента их реализации покупателям.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Продавец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юридическое лицо, осуществляющее прием оплаты от покупателя за товары, приобретаемые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Продавец является юридическим лицом, зарегистрированным в соответствии с действующим законодательством РФ, и осуществляющим продажу товаров дистанционным способом (посредством Интернет-магазина на Сайте).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Заказ товаров дистанционным способом посредством Интернет-магазина позволяет Пользователем указанного Сайта (реальным и/или потенциальным покупателям) найти описание необходимого товара (включая его технические характеристики, стоимость, действующие акции, адрес и условия реализации, способы доставки, а также иную информацию, являющуюся обязательной при дистанционной форме реализации товаров) и приобрести у Продавца искомый товар с минимальными временными затратами и по привлекательной цене.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Настоящее Пользовательское соглашение регулирует отношения, возникающие между Продавцом, являющимся правообладателем Сайта в сети Интернет и любым Пользователем указанного Сайта – физическим или юридическим лицом, выступающим в качестве посетителя Сайта или покупателя товаров у Продавца, размещенных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ОСНОВНЫЕ ПОНЯТИЯ, ИСПОЛЬЗУЕМЫЕ В ПОЛЬЗОВАТЕЛЬСКОМ СОГЛАШЕНИИ: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«Оферта»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– «Договор») на условиях, содержащихся в настоящем Договоре, включая все его приложения.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«Акцепт»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полное и безоговорочное принятие и подтверждение Покупателем условий Договора в полном объёме и без исключений.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«Сайт»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 – Интернет-Сайт, принадлежащий Продавцу, расположенный в сети Интернет по адресу 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www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proofErr w:type="spellStart"/>
      <w:r w:rsidR="006E662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tekstiltut</w:t>
      </w:r>
      <w:proofErr w:type="spellEnd"/>
      <w:r w:rsidR="006E6620"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com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, где представлены Товары, предлагаемые Продавцом для приобретения, а также условия оплаты и доставки Товаров Покупателям. Сайт является Интернет-магазином Продавца.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«Личный кабинет»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интерфейс зарегистрированного пользователя, позволяющий выполнять функции в соответствии с его статусом, видеть информацию о своих заказах, видеть и редактировать личные данные.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«Продавец»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 – ИП </w:t>
      </w:r>
      <w:r w:rsidR="006E6620">
        <w:rPr>
          <w:rFonts w:ascii="Arial" w:eastAsia="Times New Roman" w:hAnsi="Arial" w:cs="Arial"/>
          <w:sz w:val="18"/>
          <w:szCs w:val="18"/>
          <w:lang w:eastAsia="ru-RU"/>
        </w:rPr>
        <w:t>Петросян Оксана Валерьевна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(ОГРНИП </w:t>
      </w:r>
      <w:r w:rsidR="006E6620" w:rsidRPr="00AB65DE">
        <w:rPr>
          <w:rFonts w:ascii="Arial" w:hAnsi="Arial" w:cs="Arial"/>
          <w:sz w:val="18"/>
          <w:szCs w:val="18"/>
        </w:rPr>
        <w:t>317370200021649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, ИНН </w:t>
      </w:r>
      <w:r w:rsidR="006E6620" w:rsidRPr="00AB65DE">
        <w:rPr>
          <w:rFonts w:ascii="Arial" w:hAnsi="Arial" w:cs="Arial"/>
          <w:sz w:val="18"/>
          <w:szCs w:val="18"/>
        </w:rPr>
        <w:t>370261166116</w:t>
      </w:r>
      <w:r w:rsidR="00204396">
        <w:rPr>
          <w:rFonts w:ascii="Arial" w:hAnsi="Arial" w:cs="Arial"/>
          <w:sz w:val="18"/>
          <w:szCs w:val="18"/>
        </w:rPr>
        <w:t>)</w:t>
      </w:r>
      <w:r w:rsidR="006E6620">
        <w:rPr>
          <w:rFonts w:ascii="Arial" w:eastAsia="Times New Roman" w:hAnsi="Arial" w:cs="Arial"/>
          <w:sz w:val="18"/>
          <w:szCs w:val="18"/>
          <w:lang w:eastAsia="ru-RU"/>
        </w:rPr>
        <w:t>, осуществляющий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продажу Товаров, представленных на Сайте, посредством дистанционной торговли.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«Товар»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товары из ассортимента, представленного к продаже на Сайте Продавца. Продажа указанного товара разрешена на территории РФ. Товар не является изъятым из гражданского оборота и не обременен правами и претензиями третьих лиц.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«Пользователь»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посетитель Сайта, принимающий условия настоящего Соглашения и прошедший процедуру регистрации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«Пользовательское соглашение (Соглашение)»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соглашение, регулирующее отношения, возникающие между Продавцом и Покупателем/Пользователем.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«Покупатель»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зарегистрированный Пользователь, разместивший Заказ на приобретение Товара, указанного на Сайте Продавца и имеющегося у Продавца в наличии.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«Регистрация Пользователя на Сайте»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процесс создания Пользователем собственной Учётной записи путём заполнения на Сайте специальных форм. Регистрация на Сайте предоставляет возможность зарегистрированному Пользователю размещать Заказы на приобретение Товаров Продавца электронным способом посредством сервисов Сайта.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«Учётная запись Пользователя»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совокупность информации о Пользователе согласно предлагаемым Продавцом к заполнению полям на Сайте, которая позволяет однозначно идентифицировать Пользователя в процессе использования им Сайта.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Учётная запись самостоятельно создаётся Пользователем путём предоставления сведений о себе. Для получения доступа к своей Учётной записи Пользователь использует сообщенные им при регистрации адрес электронной почты (e-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>) и пароль.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«Заказ»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 – это должным образом оформленный запрос Покупателя на приобретение Товаров, выбранных на Сайте и имеющихся в наличии у Продавца, а также на их доставку по указанному Покупателем адресу на условиях, указанных на Сайте в разделе «Доставка».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1.Общие положения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1.1. Продавец публикует Публичную оферту о продаже товаров по образцам, представленным на сайте Продавца.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1.3. На основании вышеизложенного, внимательно ознакомьтес</w:t>
      </w:r>
      <w:r w:rsidR="00204396">
        <w:rPr>
          <w:rFonts w:ascii="Arial" w:eastAsia="Times New Roman" w:hAnsi="Arial" w:cs="Arial"/>
          <w:sz w:val="18"/>
          <w:szCs w:val="18"/>
          <w:lang w:eastAsia="ru-RU"/>
        </w:rPr>
        <w:t>ь с текстом настоящего Договора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если вы не согласны с каким-либо его пунктом, Вам предлагается отказаться от покупки Товаров или использования Услуг, предоставляемых Продавцом.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1.4. К отношениям между Покупателем и Продавцом применяются положения ГК РФ, а также в случае, если Покупателем выступает физическое лицо – Закон РФ «О защите прав потребителей» от 07.02.1992 № 2300-1 и иные правовые акты, принятые в соответствии с ними.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1.5. Продавец оставляет за собой право вносить изменения в настоящий Договор, в связи с чем, Клиент обязуется регулярно самостоятельно отслеживать соответствующие изменения.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Предмет Соглашения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2.1. Предметом Соглашения является предоставление возможности Пользователю приобретать для личных, семейных, домашних и иных нужд, а также для нужд, связанных с осуществлением предпринимательской деятельности, Товары, представленные в каталоге Сайта, а также любое развитие и/или добавление новых сервисов, Товаров и услуг.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2.2. Соглашение распространяется на все Товары, услуги и сервисы, представленные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2.3. Доступ ко всем услугам 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Cайта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возможен только после принятия Пользователем всех условий Соглашения. Без принятия условий Соглашения возможно получение только информационных услуг (поиск Товаров на Сайте, просмотр описания, ознакомление с разделами Сайта и т.п.). Заказ Товара у Продавца любым способом (посредством сервисов Сайта электронно, по телефону или лично) означает согласие Пользователя / Покупателя со всеми условиями Соглашения.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2.4. Продавец посредством сервисов Сайта оказывает Пользователю:</w:t>
      </w:r>
    </w:p>
    <w:p w:rsidR="00544E14" w:rsidRPr="00BA6F20" w:rsidRDefault="00544E14" w:rsidP="006E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информационные услуги посредством публикации Товаров, реализуемых собственно Продавцом через Интернет-ресурс 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204396">
        <w:rPr>
          <w:rFonts w:ascii="Arial" w:eastAsia="Times New Roman" w:hAnsi="Arial" w:cs="Arial"/>
          <w:sz w:val="18"/>
          <w:szCs w:val="18"/>
          <w:lang w:val="en-US" w:eastAsia="ru-RU"/>
        </w:rPr>
        <w:t>tekstiltut</w:t>
      </w:r>
      <w:proofErr w:type="spellEnd"/>
      <w:r w:rsidR="00204396" w:rsidRPr="0020439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sz w:val="18"/>
          <w:szCs w:val="18"/>
          <w:lang w:val="en-US" w:eastAsia="ru-RU"/>
        </w:rPr>
        <w:t>com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, а именно: фотографий Товаров, их стоимость, наличие или отсутствие на складе Продавца, действующих акциях на Товар или группу Товаров, условиях заказа Товаров и их доставки, контактной и иной необходимости информации о Товарах и о Продавце;</w:t>
      </w:r>
    </w:p>
    <w:p w:rsidR="00544E14" w:rsidRPr="00BA6F20" w:rsidRDefault="00544E14" w:rsidP="006E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услуги по приобретению Товаров, информация о которых представлена на Сайте и имеющихся в наличии, а именно: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2.4.1. возможность сделать заказ выбранного Товара непосредственно на Сайте (а также по указанному телефону устно оператору Продавца);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2.4.2. получить заказанный Товар (Товары) в согласованные с Продавцом сроки по указанному покупателем адресу.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Условия Соглашения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3.1. Условия Соглашения принимаются Пользователем при регистрации в порядке, предусмотренном Сайтом и Соглашением, а также в случае заказа Товара у Продавца по телефону.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3.2. Пользовательское Соглашение вступает в силу после наступления одного из следующих случаев:</w:t>
      </w:r>
    </w:p>
    <w:p w:rsidR="00544E14" w:rsidRPr="00BA6F20" w:rsidRDefault="00544E14" w:rsidP="006E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после нажатия кнопки «РЕГИСТРАЦИЯ» в форме Регистрации Пользователя после создания им Учётной записи Пользователя, что означает окончание Регистрации;</w:t>
      </w:r>
    </w:p>
    <w:p w:rsidR="00544E14" w:rsidRPr="00BA6F20" w:rsidRDefault="00544E14" w:rsidP="006E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после нажатия кнопки </w:t>
      </w:r>
      <w:r w:rsidR="009B1552">
        <w:rPr>
          <w:rFonts w:ascii="Arial" w:eastAsia="Times New Roman" w:hAnsi="Arial" w:cs="Arial"/>
          <w:sz w:val="18"/>
          <w:szCs w:val="18"/>
          <w:lang w:eastAsia="ru-RU"/>
        </w:rPr>
        <w:t>«ОФОРМИТЬ ЗАКАЗ»/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«ЗАКАЗАТЬ» на странице «оформление заказа» Сайта;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3.3. После наступления одного из случаев, указанных в п.3.2. настоящего Соглашения, Пользователь полностью принимает условия Соглашения и обязан им руководствоваться при заказе Товаров.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3.4. Соглашение действует все время использования Пользователем услуг Сайта и/или все время заказа Покупателем Товаров у Продавца.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3.5. Соглашение может быть изменено Продавцом в любой момент и без какого-либо предварительного уведомления Пользователя. Новая версия Соглашения вступает в силу с момента её размещения на Сайте, если иное не предусмотрено новой редакцией Соглашения.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3.6. Наиболее актуальная версия Соглашения всегда находится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Внимание: если Вы не согласны с каким-либо положением Соглашения, Вы не сможете пройти Регистрацию Личного кабинета на Сайте, и не будете иметь возможность оформить Заказ.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Использование Сайта без регистрации позволяет только просматривать информацию, размещённую на Сайте.</w:t>
      </w:r>
    </w:p>
    <w:p w:rsidR="00544E14" w:rsidRPr="00BA6F20" w:rsidRDefault="003B50A7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Права и обязанности</w:t>
      </w:r>
      <w:r w:rsidR="00544E14"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сторон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4.1. Продавец обязан:</w:t>
      </w:r>
    </w:p>
    <w:p w:rsidR="00544E14" w:rsidRPr="009011E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011E0">
        <w:rPr>
          <w:rFonts w:ascii="Arial" w:eastAsia="Times New Roman" w:hAnsi="Arial" w:cs="Arial"/>
          <w:sz w:val="18"/>
          <w:szCs w:val="18"/>
          <w:lang w:eastAsia="ru-RU"/>
        </w:rPr>
        <w:t>4.1.1. Гарантировать сохранение конфиденциальности в отношении данных о Пользователе.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4.2. Покупатель обязан: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4.2.1. Передавать Продавцу информацию обо всех случаях возникновения конфликтных ситуаций, связанных с продажей Товара или доставкой Товара.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4.2.2. Не предпринимать действий, направленных на причинение вреда программной либо аппаратной части Сайта (распространение вирусных программ, взлом серверов и т.д.).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4.2.3. Сообщать Продавцу о любых известных ему ситуациях, которые несут потенциальную угрозу для безопасного функционирования Сайта.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4.2.4. Чётко выполнять условия Соглашения и любых дополнений к нему.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4.3. Продавец вправе: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4.3.1. Ограничить или запретить доступ в Личный кабинет и заблокировать и/или аннулировать регистрацию без предварительного уведомления Пользователя, и тем самым Продавец не несёт никакой ответственности за прекращение доступа к своим сервисам. При этом информация Пользователя уничтожается, а регистрация Пользователя аннулируется.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4.3.2. Приостановить сотрудничество и/или пользование Сайтом Пользователем, в случае нарушения Пользователем условий Соглашения, до момента устранения Пользователем допущенных нарушений и возмещения (компенсации) причинённых Продавцу таким нарушением убытков в полном объёме.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4.3.3. Самостоятельно определять срок публикации отзывов Пользователя.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4.3.4. Не сообщать Пользователям об удалении или об отказе публикации отзывов.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Продавец имеет право не публиковать отзыв Пользователя по причине несоответствия реальному опыту использования услуг Продавца и Товаров Продавца, или в случае если информация не является полезной для других Пользователей Сайта, а также является рекламно-информационными материалами оскорбительного или клеветнического характера, материалами, разжигающими национальную, расовую или религиозную рознь, материалами порнографической направленности, содержащими ненормативную лексику, раскрытие сведений, составляющих военную, государственную и иную охраняемую законом тайну и другими материалами, нарушающие нормы действующего законодательства Российской Федерации.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4.3.5. Продавец имеет право временно приостановить работу Сайта по техническим, технологическим или иным причинам – на время устранения таких причин с предварительным уведомлением Покупателей или без такого уведомления.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4.3.6.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 без согласия Покупателя.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4.4. Покупатель вправе: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4.4.1. Оставлять отзывы о Товарах, которые размещены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Ответственность сторон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5.1. Продавец не устанавливает с Пользователем агентских отношений, отношений товарищества, отношений по совместной деятельности, отношений личного найма, а также каких-то иных отношений вытекающих за рамки Договора купли-продажи Товаров.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5.2. Продавец несёт ответственность перед Пользователями за содержание и безопасность информации, размещённой на Сайте, за достоверность и актуальность информации о Товарах, наличии, ценах, условиях доставки и иных сопутствующих услугах, представленных на Сайте (за исключением случаев, предусмотренных п.3.3 настоящего Соглашения). При этом Продавец имеет право по своему усмотрению вносить изменения в описания Товаров и услуг с целью наилучшего продвижения Товаров в рынке.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5.3. Продавец не несёт ответственности:</w:t>
      </w:r>
    </w:p>
    <w:p w:rsidR="00544E14" w:rsidRPr="00BA6F20" w:rsidRDefault="00544E14" w:rsidP="006E0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за последствия применения, использования или неиспользования полученной на Сайте информации;</w:t>
      </w:r>
    </w:p>
    <w:p w:rsidR="00544E14" w:rsidRPr="00BA6F20" w:rsidRDefault="00544E14" w:rsidP="006E0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за возможное несоответствие результатов, полученных при использовании Сайта, ожиданиям Пользователя;</w:t>
      </w:r>
    </w:p>
    <w:p w:rsidR="00544E14" w:rsidRPr="00BA6F20" w:rsidRDefault="00544E14" w:rsidP="006E0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за какие-либо повреждения оборудования или программного обеспечения Пользователя, возникшие в результате использовании Сайта;</w:t>
      </w:r>
    </w:p>
    <w:p w:rsidR="00544E14" w:rsidRPr="00BA6F20" w:rsidRDefault="00544E14" w:rsidP="006E0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за отсутствие возможности использования Сайта по каким-либо причинам.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5.4. Продавец не несёт перед Пользователем, либо третьими лицами ответственности за ущерб, убытки или расходы, возникшие в связи с использованием или неиспользованием Сайта, включая упущенную выгоду.</w:t>
      </w:r>
    </w:p>
    <w:p w:rsidR="00544E14" w:rsidRPr="009011E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011E0">
        <w:rPr>
          <w:rFonts w:ascii="Arial" w:eastAsia="Times New Roman" w:hAnsi="Arial" w:cs="Arial"/>
          <w:sz w:val="18"/>
          <w:szCs w:val="18"/>
          <w:lang w:eastAsia="ru-RU"/>
        </w:rPr>
        <w:t>5.5. Продавец не несёт никаких обязательств по обеспечению конфиденциальности в отношении информации, предоставляемой Пользователям на Сайте. Продавец не несёт ответственность за несовпадение ожидаемых Пользователем и реально полученных услуг / приобретённых Товаров.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5.6. Продавец не несёт ответственности за сведения, размещённые Пользователем на Сайте в общедоступной форме.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5.7. Продавец не несёт ответственности за ущерб, причинённый Покупателю вследствие ненадлежащего использования Товаров, приобретённых у Продавца посредством сервисов Сайта, в отношении которых Покупателю предоставлена полная и достоверная информация в соответствии с требованиями применимого законодательства.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5.8. Бездействие со стороны Продавца в случае нарушения Пользователем, либо группой Пользователей Соглашения не означает того, что Продавец содействует Пользователю, либо группе Пользователей в таковых действиях.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5.9. Пользователь соглашается, что любая информация и изображения, размещённые на Сайте, могут быть использованы Продавцом по своему усмотрению без выплаты Пользователю какого-либо вознаграждения.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5.10. Пользователь соглашается не воспроизводить, не повторять и не копировать, не продавать и не перепродавать, а также не использовать для каких-либо коммерческих целей какие-либо части Сайта, использование служб или доступ к ним, кроме тех случаев, когда такое разрешение письменно дано Пользователю руководством Продавца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5.11. Пользователь соглашается с тем, что все возможные споры по поводу данного соглашения будут разрешаться по нормам российского права. Пользователь соглашается с тем, что все возможные споры по поводу его деятельности на Сайте также будут разрешаться по нормам российского права.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5.12. Пользователь соглашается с тем, что после нажатия кнопки «РЕГИСТРАЦИЯ» в форме Регистрации Пользователя после создания им Учётной записи Пользователя, Пользователь дает согласие Продавцу на получение информационных, в том числе рекламных сообщений, на электронную почту и мобильный телефон.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5.13. Пользователь соглашается, что при использовании Сайта Пользователь не имеет права:</w:t>
      </w:r>
    </w:p>
    <w:p w:rsidR="00544E14" w:rsidRPr="00BA6F20" w:rsidRDefault="00544E14" w:rsidP="006E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копировать и использовать в коммерческих целях любую информацию, получаемую посредством данного Сайта, нарушающую права других Пользователей, или которая может нанести им прямой материальный или моральный ущерб;</w:t>
      </w:r>
    </w:p>
    <w:p w:rsidR="00544E14" w:rsidRPr="00BA6F20" w:rsidRDefault="00544E14" w:rsidP="006E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отправлять на адреса электронной почты, указанные на Ресурсе, несанкционированные почтовые сообщения рекламного типа (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junk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mail,spam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>);</w:t>
      </w:r>
    </w:p>
    <w:p w:rsidR="00544E14" w:rsidRPr="00A8170E" w:rsidRDefault="00544E14" w:rsidP="006E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B9BD5" w:themeColor="accent1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выдавать себя за другого человека или за представителя организации без достаточных и соответствующих на то законных прав, в том числе и за сотрудников Продавца и за владельца Сайта.</w:t>
      </w:r>
    </w:p>
    <w:p w:rsidR="00544E14" w:rsidRPr="009011E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011E0">
        <w:rPr>
          <w:rFonts w:ascii="Arial" w:eastAsia="Times New Roman" w:hAnsi="Arial" w:cs="Arial"/>
          <w:sz w:val="18"/>
          <w:szCs w:val="18"/>
          <w:lang w:eastAsia="ru-RU"/>
        </w:rPr>
        <w:t>5.14. Пользователь имеет право расторгнуть отношения с Продавцом и отказаться от исп</w:t>
      </w:r>
      <w:r w:rsidR="009011E0" w:rsidRPr="009011E0">
        <w:rPr>
          <w:rFonts w:ascii="Arial" w:eastAsia="Times New Roman" w:hAnsi="Arial" w:cs="Arial"/>
          <w:sz w:val="18"/>
          <w:szCs w:val="18"/>
          <w:lang w:eastAsia="ru-RU"/>
        </w:rPr>
        <w:t xml:space="preserve">ользования его Сайта и сервисов. Для этого необходимо отправить запрос Продавцу на удаление данных Пользователя на электронную почту </w:t>
      </w:r>
      <w:r w:rsidR="009011E0" w:rsidRPr="009011E0">
        <w:rPr>
          <w:rFonts w:ascii="Arial" w:eastAsia="Times New Roman" w:hAnsi="Arial" w:cs="Arial"/>
          <w:sz w:val="18"/>
          <w:szCs w:val="18"/>
          <w:lang w:val="en-US" w:eastAsia="ru-RU"/>
        </w:rPr>
        <w:t>info</w:t>
      </w:r>
      <w:r w:rsidR="009011E0" w:rsidRPr="009011E0">
        <w:rPr>
          <w:rFonts w:ascii="Arial" w:eastAsia="Times New Roman" w:hAnsi="Arial" w:cs="Arial"/>
          <w:sz w:val="18"/>
          <w:szCs w:val="18"/>
          <w:lang w:eastAsia="ru-RU"/>
        </w:rPr>
        <w:t>@</w:t>
      </w:r>
      <w:proofErr w:type="spellStart"/>
      <w:r w:rsidR="009011E0" w:rsidRPr="009011E0">
        <w:rPr>
          <w:rFonts w:ascii="Arial" w:eastAsia="Times New Roman" w:hAnsi="Arial" w:cs="Arial"/>
          <w:sz w:val="18"/>
          <w:szCs w:val="18"/>
          <w:lang w:val="en-US" w:eastAsia="ru-RU"/>
        </w:rPr>
        <w:t>tekstiltut</w:t>
      </w:r>
      <w:proofErr w:type="spellEnd"/>
      <w:r w:rsidR="009011E0" w:rsidRPr="009011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sz w:val="18"/>
          <w:szCs w:val="18"/>
          <w:lang w:val="en-US" w:eastAsia="ru-RU"/>
        </w:rPr>
        <w:t>com</w:t>
      </w:r>
      <w:r w:rsidRPr="009011E0">
        <w:rPr>
          <w:rFonts w:ascii="Arial" w:eastAsia="Times New Roman" w:hAnsi="Arial" w:cs="Arial"/>
          <w:sz w:val="18"/>
          <w:szCs w:val="18"/>
          <w:lang w:eastAsia="ru-RU"/>
        </w:rPr>
        <w:t>. При этом данные Пользователя будут удалены, доступ к сервисам будет заблокирован, а имя Пользователя будет свободно сразу после его удаления.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5.15. Стороны освобождаются от ответственности за нарушение условий Соглашения, если такое нарушение вызвано действием обстоятельств непреодолимой силы (форс-мажор), включая: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которые могут повлиять на исполнение Сторонами своих обязательств.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5.16. Признание судом какого-либо положения Соглашения недействительным или не подлежащим принудительному исполнению не влечёт недействительности или неисполнимости иных положений Соглашения или Соглашения в целом.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Регистрация на сайте</w:t>
      </w:r>
    </w:p>
    <w:p w:rsidR="00544E14" w:rsidRPr="00BA6F20" w:rsidRDefault="00571D30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6.1. Регистрация на Сайте</w:t>
      </w:r>
      <w:r w:rsidR="00544E14"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является обязательной для оформления Заказа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6.2. В случае если Пользователем является юридическое лицо, то его представитель, регистрирующийся на Сайте в качестве юридического лица, подтверждает что имеет право принимать обязательства, являющиеся юридически связывающими для данного юридического лица.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6.3. При регистрации Пользователь обязуется предоставлять о себе только достоверную информацию, точную и полную информацию о себе по вопросам, предлагаемым в регистрационной форме и поддерживать эту информацию в актуальном состоянии, избегая её искажения.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6.4. При регистрации на Сайте Пользователь предоставляет следующую информацию:</w:t>
      </w:r>
    </w:p>
    <w:p w:rsidR="00544E14" w:rsidRPr="00BA6F20" w:rsidRDefault="00544E14" w:rsidP="006E0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фамилия, имя</w:t>
      </w:r>
    </w:p>
    <w:p w:rsidR="00544E14" w:rsidRPr="00BA6F20" w:rsidRDefault="00544E14" w:rsidP="006E0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адрес электронной почты</w:t>
      </w:r>
    </w:p>
    <w:p w:rsidR="00544E14" w:rsidRPr="00BA6F20" w:rsidRDefault="00544E14" w:rsidP="006E0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пароль для доступа к Сайту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6.5. Настоящим Продавец гарантирует, что персональные данные, полученные от любых Пользователей/ Покупателей, не предоставляются Продавцом третьим лицам без личного письменного согласия таких конкретных Пользователей / Покупателей и используются Продавцом исключительно для исполнения договора купли-продажи Товара (выполнения заказов Покупателя).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6.6. Персональные данные Пользователя обрабатываются Продавцом в соответствии с ФЗ «О персональных данных» №152-ФЗ. Продавец принимает все доступные и законные меры и способы к защите информации о Пользователе, зарегистрированном на Сайте, и не несёт ответственности за действия третьих лиц, использующих персональные данные Пользователя, полученные с согласия Пользователя или от Пользователя или размещённые Пользователем на Сайте в общедоступной форме.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6.7. Продавец имеет право отправлять информационные, в том числе рекламные сообщения, на электронную почту и мобильный телефон Пользователя с его согласия. Пользователь вправе отказаться от получения рекламной и другой информации без объяснения причин отказа.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6.8. Пользователь обязуется незамедлительно уведомить администрацию Продавца о любом случае несанкционированного использования его Учётной записи, а также об известных ему случаях компрометации (утери конфиденциальности) пароля, используемого Пользователем для получения доступа к своей Учётной записи. До момента, когда Продавец получит от Пользователя сообщение о несанкционированном использовании его Учётной записи, либо о компрометации пароля, ответственность за все действия, которые производятся с использованием соответствующей Учётной записи, несёт только Пользователь.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6.9. Пользователь обязуется не передавать другим лицами свои персональные данные полученные при регистрации (логин и пароль) для входа/идентификации на Сайт, и несёт полную ответственность за утерю, пропажу, исчезновение или передачу иными способами персональных данных, а также за последствия, связанные с данным деянием.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6.10. Продавец не несёт перед кем-либо ответственности за достоверность предоставленных Пользователем неверных данных.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 Оформление заказа и продажа Товаров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7.1. Заказывая Товары любым способом, Пользователь соглашается с условиями оформления Заказа и продажи Товаров, установленными Продавцом.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7.2. Условия продажи Товаров, а также информация о Товарах, представленных на Сайте, являются публичной офертой в соответствии со ст. 435 и п.2 ст. 437 Гражданского кодекса Российской Федерации.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7.3. Пользователь соглашается с условиями оформления Заказа и продажи Товаров путём проставления отметки в графе «С данными условиями согласен» при регистрации на Сайте и оформлении Заказа.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7.4. Для оформления Заказа Пользователю необходимо выполнить три шага:</w:t>
      </w:r>
    </w:p>
    <w:p w:rsidR="00544E14" w:rsidRPr="00BA6F20" w:rsidRDefault="00544E14" w:rsidP="006E06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Шаг первый: Выбрать наименования Товаров, который Пользователь намерен купить у Продавца, а также требуемое количество Товаров – нажатием кнопки «Купить;</w:t>
      </w:r>
    </w:p>
    <w:p w:rsidR="00544E14" w:rsidRPr="00BA6F20" w:rsidRDefault="00544E14" w:rsidP="006E06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Шаг второй: Перейти в «Корзину», выбрать наименования Товаров, которые Пользователь намерен купить у Продавца, при необходимости выбрать желаемый цвет </w:t>
      </w:r>
      <w:proofErr w:type="gram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Товара</w:t>
      </w:r>
      <w:proofErr w:type="gram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требуемое количество Товаров, внеся соответствующее изменение в графу «Количество»;</w:t>
      </w:r>
    </w:p>
    <w:p w:rsidR="00544E14" w:rsidRPr="00BA6F20" w:rsidRDefault="00544E14" w:rsidP="006E06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Шаг третий:</w:t>
      </w:r>
      <w:r w:rsidR="006C70DF">
        <w:rPr>
          <w:rFonts w:ascii="Arial" w:eastAsia="Times New Roman" w:hAnsi="Arial" w:cs="Arial"/>
          <w:sz w:val="18"/>
          <w:szCs w:val="18"/>
          <w:lang w:eastAsia="ru-RU"/>
        </w:rPr>
        <w:t xml:space="preserve"> нажать на кнопку «Оформить заказ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» и перейти в раздел «Доставка и оплата», где указать или выбрать адрес доставки, способ доставки, вариант оплаты Заказа. Подтвердить Заказ путём нажатия на кнопку «Заказать».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ВНИМАНИЕ: Покупатель несёт полную ответственность за предоставление неверных сведений при оформлении Заказа, повлёкшее за собой ненадлежащее исполнение Продавцом своих обязательств перед Покупателем.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7.5. После оформления Заказа на Сайте Покупателю предоставляется информация, подтверждающая поступление Заказа в обработку. Оператор, обслуживающий данный Заказ, уточняет детали Заказа, согласовывает дату доставки, которая зависит от наличия заказанных Товаров на складе Продавца и времени, необходимого для обработки, оплаты Покупателем и доставки Заказа.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7.6. В большинстве случаев каждая единица Товара, представленная на Сайте, сопровождается фотографией. Сопровождающие Товар фотографии являются простыми иллюстрациями к Товару, несут информационный характер и могут отличаться от фактического внешнего вида Товара.</w:t>
      </w:r>
    </w:p>
    <w:p w:rsidR="00A473CF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7.7. Некоторые (или все) единицы Товара могут сопровождаться описаниями и/или характеристиками Товара, которые при этом не претендуют на исчерпывающую информативность и могут содержать опечатки. Для уточнения информации по Товару Покупатель должен обратиться в Контакт-центр по телефону 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7.8. Представление Товара на Сайте, не гарантирует его наличие у Продавца.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7.9. В случае заказа Покупателем Товара, отсутствующего на складе Продавца на момент исполнения Заказа, Продавец вправе исключить указанный Товар из Заказа и/или аннулировать Заказ Покупателя, уведомив об этом Покупателя путём направления соответствующего электронного сообщения по адресу, указанному Покупателем при регистрации, или звонком из Контакт-центра Продавца.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7.10. В случае аннулирования полностью либо частично предоплаченного Заказа, стоимость аннулированного Товара возвращается Продавцом Покупателю способом, которым Товар был оплачен.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7.11. Продавец принимает все возможные законные меры к обеспечению на своём складе всех Товаров, представленных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8. Цена товара. Условия оплаты Заказа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8.1. Все расчёты между Сторонами осуществляются в рублях РФ за единицу Товара.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8.2. Цена Товара указывается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8.3. На отдельные (или все) наименования Товара Продавцом может быть установлена скидка (акция, действующая на момент Заказа Покупателем данных наименований Товаров). Цена Товара со скидкой указывается на Сайте.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8.4. Покупатель оплачивает Заказ</w:t>
      </w:r>
      <w:r w:rsidR="00CF7C37"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следующим способом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оплаты:</w:t>
      </w:r>
    </w:p>
    <w:p w:rsidR="00544E14" w:rsidRDefault="001F2627" w:rsidP="006E06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Оплата наличными</w:t>
      </w:r>
    </w:p>
    <w:p w:rsidR="001F2627" w:rsidRDefault="001F2627" w:rsidP="006E06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Оплата банковской картой</w:t>
      </w:r>
    </w:p>
    <w:p w:rsidR="001F2627" w:rsidRDefault="001F2627" w:rsidP="006E06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Оплата на расчетный счет</w:t>
      </w:r>
    </w:p>
    <w:p w:rsidR="001F2627" w:rsidRPr="00BA6F20" w:rsidRDefault="001F2627" w:rsidP="006E06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Денежный перевод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 Доставка Заказа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9.1. Способы доставки Тов</w:t>
      </w:r>
      <w:r w:rsidR="001F2627">
        <w:rPr>
          <w:rFonts w:ascii="Arial" w:eastAsia="Times New Roman" w:hAnsi="Arial" w:cs="Arial"/>
          <w:sz w:val="18"/>
          <w:szCs w:val="18"/>
          <w:lang w:eastAsia="ru-RU"/>
        </w:rPr>
        <w:t>аров указаны на Сайте в разделе «Оплата и доставка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9.2. Доставка является отдельной услугой Продавца. Доставка не является неотъемлемой частью приобретаемого Покупателем Товара.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9.3. Территория доставки Товаров, представленных на Сайте, ограничена пределами Российской Федерации. Доставка Заказов в </w:t>
      </w:r>
      <w:r w:rsidR="00C773A7" w:rsidRPr="00BA6F20">
        <w:rPr>
          <w:rFonts w:ascii="Arial" w:eastAsia="Times New Roman" w:hAnsi="Arial" w:cs="Arial"/>
          <w:sz w:val="18"/>
          <w:szCs w:val="18"/>
          <w:lang w:eastAsia="ru-RU"/>
        </w:rPr>
        <w:t>пределах Российской Федерации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осуществляется посредством отправки Товара службами доставки, указанными на странице Сайта.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9.4. Стоимость доставки рассчитывается индивидуально, исходя из стоимости Заказа, веса Товара, региона и способа доставки.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9.5. При доставке Заказ вручается Покупателю либо третьему лицу, указанному в Заказе в качестве получателя (далее Покупатель и третье лицо именуются «Получатель»).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9.6. Во избежание случаев мошенничества, а также для выполнения взятых на себя обязательств, при вручении предоплаченного Заказа лицо, осуществляющее доставку Заказа, вправе потребовать документ, удостоверяющий личность Получателя, а также указать тип и номер предоставленного Получателем документа на квитанции к Заказу.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9.7. Право собственности на Товар, а также риск случайной гибели или случайного повреждения Товара переходит к Покупателю с момента наступления одного из нижеперечисленных условий:</w:t>
      </w:r>
    </w:p>
    <w:p w:rsidR="00544E14" w:rsidRPr="00BA6F20" w:rsidRDefault="00544E14" w:rsidP="006E06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 момента передачи Покупателю или его уполномоченному Получателю Заказа и проставления указанными лицами подписи в документах, подтверждающих доставку Заказа;</w:t>
      </w:r>
    </w:p>
    <w:p w:rsidR="00544E14" w:rsidRPr="00BA6F20" w:rsidRDefault="00544E14" w:rsidP="006E06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С момента передачи Товара службе доставки, выбранной Получателем.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9.8. Особенности получения Заказа от службы доставки Продавца по адресу, указанному Покупателем:</w:t>
      </w:r>
    </w:p>
    <w:p w:rsidR="00544E14" w:rsidRPr="00BA6F20" w:rsidRDefault="00544E14" w:rsidP="006E0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Покупатель или его уполномоченный Получатель обязан осмотреть доставленный Товар и проверить его на соответствие заявленному количеству, ассортименту и комплектности Товара, а также проверить срок службы доставленного Товара и целостность упаковки. В случае отсутствия претензий к доставленному Товару Получатель расписывается в соответствующих документах служб доставки и оплачивает Заказ (в случае, если Заказ не был оплачен на условиях предварительной оплаты).</w:t>
      </w:r>
    </w:p>
    <w:p w:rsidR="00544E14" w:rsidRPr="00BA6F20" w:rsidRDefault="00544E14" w:rsidP="006E0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Документом, подтверждающим доставку Заказа, является Накладная. Покупатель или его уполномоченный Получатель расписывается в документах, подтверждающих доставку Заказа. Подпись в указанных документах доставки свидетельствует о том, что претензий к Товару Получателем не заявлено и Продавец полностью и надлежащим образом выполнил свою обязанность по передаче Товара. Время нахождения курьера по адресу Получателя должно составлять не более пятнадцати минут.</w:t>
      </w:r>
    </w:p>
    <w:p w:rsidR="00544E14" w:rsidRPr="00BA6F20" w:rsidRDefault="00544E14" w:rsidP="006E0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В случае наличия претензий к доставленному Товару (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недовложение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, вложение Товара отличного от указанного в Заказе, производственный брак, иные претензии), Получатель </w:t>
      </w:r>
      <w:r w:rsidR="00BE10E3">
        <w:rPr>
          <w:rFonts w:ascii="Arial" w:eastAsia="Times New Roman" w:hAnsi="Arial" w:cs="Arial"/>
          <w:sz w:val="18"/>
          <w:szCs w:val="18"/>
          <w:lang w:eastAsia="ru-RU"/>
        </w:rPr>
        <w:t xml:space="preserve">информирует об этом Продавца посредствам электронной почты </w:t>
      </w:r>
      <w:proofErr w:type="spellStart"/>
      <w:r w:rsidR="00BE10E3">
        <w:rPr>
          <w:rFonts w:ascii="Arial" w:eastAsia="Times New Roman" w:hAnsi="Arial" w:cs="Arial"/>
          <w:sz w:val="18"/>
          <w:szCs w:val="18"/>
          <w:lang w:val="en-US" w:eastAsia="ru-RU"/>
        </w:rPr>
        <w:t>nfo</w:t>
      </w:r>
      <w:proofErr w:type="spellEnd"/>
      <w:r w:rsidR="00BE10E3" w:rsidRPr="00BE10E3">
        <w:rPr>
          <w:rFonts w:ascii="Arial" w:eastAsia="Times New Roman" w:hAnsi="Arial" w:cs="Arial"/>
          <w:sz w:val="18"/>
          <w:szCs w:val="18"/>
          <w:lang w:eastAsia="ru-RU"/>
        </w:rPr>
        <w:t>@</w:t>
      </w:r>
      <w:proofErr w:type="spellStart"/>
      <w:r w:rsidR="00BE10E3">
        <w:rPr>
          <w:rFonts w:ascii="Arial" w:eastAsia="Times New Roman" w:hAnsi="Arial" w:cs="Arial"/>
          <w:sz w:val="18"/>
          <w:szCs w:val="18"/>
          <w:lang w:val="en-US" w:eastAsia="ru-RU"/>
        </w:rPr>
        <w:t>tekstiltut</w:t>
      </w:r>
      <w:proofErr w:type="spellEnd"/>
      <w:r w:rsidR="00BE10E3" w:rsidRPr="00BE10E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sz w:val="18"/>
          <w:szCs w:val="18"/>
          <w:lang w:val="en-US" w:eastAsia="ru-RU"/>
        </w:rPr>
        <w:t>com</w:t>
      </w:r>
      <w:r w:rsidR="00BE10E3" w:rsidRPr="00BE10E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9.9. Особенности получения Заказа в отделениях служб доставки:</w:t>
      </w:r>
    </w:p>
    <w:p w:rsidR="00544E14" w:rsidRPr="00BA6F20" w:rsidRDefault="00544E14" w:rsidP="006E0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При получении Заказа в отделении службы доставки Получатель после оплаты доставленного Товара обязан осмотреть доставленный Товар, проверить целостность упаковки в присутствии работников службы доставки; произвести вскрытие упаковки для проверки Товара на соответствие заявленному количеству, ассортименту и комплектности Товара, а также проверить срок службы доставленного Товара;</w:t>
      </w:r>
    </w:p>
    <w:p w:rsidR="00BE10E3" w:rsidRPr="00BA6F20" w:rsidRDefault="00BE10E3" w:rsidP="006E0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В случае наличия претензий к доставленному Товару (</w:t>
      </w:r>
      <w:proofErr w:type="spell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недовложение</w:t>
      </w:r>
      <w:proofErr w:type="spellEnd"/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, вложение Товара отличного от указанного в Заказе, производственный брак, иные претензии), Получатель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информирует об этом Продавца посредствам электронной почты </w:t>
      </w:r>
      <w:r w:rsidR="009B1552">
        <w:rPr>
          <w:rFonts w:ascii="Arial" w:eastAsia="Times New Roman" w:hAnsi="Arial" w:cs="Arial"/>
          <w:sz w:val="18"/>
          <w:szCs w:val="18"/>
          <w:lang w:val="en-US" w:eastAsia="ru-RU"/>
        </w:rPr>
        <w:t>i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nfo</w:t>
      </w:r>
      <w:r w:rsidRPr="00BE10E3">
        <w:rPr>
          <w:rFonts w:ascii="Arial" w:eastAsia="Times New Roman" w:hAnsi="Arial" w:cs="Arial"/>
          <w:sz w:val="18"/>
          <w:szCs w:val="18"/>
          <w:lang w:eastAsia="ru-RU"/>
        </w:rPr>
        <w:t>@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tekstiltut</w:t>
      </w:r>
      <w:proofErr w:type="spellEnd"/>
      <w:r w:rsidRPr="00BE10E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sz w:val="18"/>
          <w:szCs w:val="18"/>
          <w:lang w:val="en-US" w:eastAsia="ru-RU"/>
        </w:rPr>
        <w:t>com</w:t>
      </w:r>
      <w:r w:rsidRPr="00BE10E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44E14" w:rsidRPr="00BA6F20" w:rsidRDefault="00544E14" w:rsidP="006E0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Если Получателем не были заявлены претензии в вышеуказанном порядке, то считается, что Продавец полностью и надлежащим образом, исполнил свою обязанность по передаче Товара.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9.10. Претензии к качеству приобретённого Товара, возникшие после получения и оплаты Товара, рассматриваются в соответствии с Законом РФ «О защите прав потребителей» и гарантийными обязательствами Продавца. В связи с этим приобретение Товара с доставкой не даёт Покупателю право требовать от Продавца доставки приобретённого Товара в целях гарантийного обслуживания или замены, не даёт возможности требовать осуществления гарантийного обслуживания или замены Товара посредством выезда к Покупателю и не подразумевает возможность возврата стоимости доставки Товара в случаях, когда Покупатель имеет право на возврат денег за Товар, как таковой, в соответствии с Законом РФ «О защите прав потребителей».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9.11. Задержки в доставке возможны ввиду непредвиденных обстоятельств, произошедших не по вине Продавца. В случае недоставки Заказа Продавец возмещает Покупателю стоимость предоплаченного Покупателем Заказа</w:t>
      </w:r>
      <w:r w:rsidR="00BE10E3">
        <w:rPr>
          <w:rFonts w:ascii="Arial" w:eastAsia="Times New Roman" w:hAnsi="Arial" w:cs="Arial"/>
          <w:sz w:val="18"/>
          <w:szCs w:val="18"/>
          <w:lang w:eastAsia="ru-RU"/>
        </w:rPr>
        <w:t>, либо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стороны договариваются о новых сроках доставки Заказа.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 Возврат Товара и денежных средств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10.1. Возврат Товара осуществляется в соответствии с требованиями и положениями, установленными Законом Российской Федерации от 17.02.1992г. №2300-1 «О защите прав потребителей» (если Покупателем Товаров у Продавца является физическое лицо), Постановлением Правительства Российской Федерации от 19 января 1998 г. N55 с соответствующими изменениями, а также иного применимого законодательства Российской Федерации.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10.2. Покупатель вправе отказаться от заказанного Товара в любое время до его получения.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10.3. Возврат Товара надлежащего качества Покупателем возможен в течение 7 (семи) дней, не считая дня его получения. По истечении указанного срока требования Покупателя по возврату Товара надлежащего качества Продавцом не принимаются согласно положениям Закона о Защите прав потребителей, возможен лишь возврат Товара при обнаружении Покупателем заводского дефекта Товара (брака).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10.4. Под товаром ненадлежащего качества подразумевается товар, который неисправен и не может обеспечить исполнение своих функциональных качеств. Полученный Товар должен соответствовать 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описанию на Сайте. Отличие элементов дизайна или оформления, от заявленных в описании на Сайте, не является признаком некачественного или нефункционального Товара.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10.5. Покупатель, которому продан Товар ненадлежащего качества (если его недостатки не были оговорены Продавцом), по своему выбору вправе требовать от Продавца выполнения одного из следующих действий:</w:t>
      </w:r>
    </w:p>
    <w:p w:rsidR="00544E14" w:rsidRPr="00BA6F20" w:rsidRDefault="00544E14" w:rsidP="006E0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замены недоброкачественного Товара товаром надлежащего качества</w:t>
      </w:r>
    </w:p>
    <w:p w:rsidR="00544E14" w:rsidRPr="00BA6F20" w:rsidRDefault="00544E14" w:rsidP="006E0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соразмерного уменьшения покупной цены некачественного Товара</w:t>
      </w:r>
    </w:p>
    <w:p w:rsidR="00544E14" w:rsidRPr="00BA6F20" w:rsidRDefault="00544E14" w:rsidP="006E0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безвозмездного устранения недостатков Товара (в случае, если такие недостатки возможно устранить)</w:t>
      </w:r>
    </w:p>
    <w:p w:rsidR="00544E14" w:rsidRPr="00BA6F20" w:rsidRDefault="00544E14" w:rsidP="006E0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возмещения Покупателю расходов на устранение недостатков Товара силами Покупателя (в случае, если такие недостатки возможно устранить).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10.6. В случае обнаружения недостатков Товара, свойства кото</w:t>
      </w:r>
      <w:r w:rsidR="00FF60E3">
        <w:rPr>
          <w:rFonts w:ascii="Arial" w:eastAsia="Times New Roman" w:hAnsi="Arial" w:cs="Arial"/>
          <w:sz w:val="18"/>
          <w:szCs w:val="18"/>
          <w:lang w:eastAsia="ru-RU"/>
        </w:rPr>
        <w:t>рого не позволяют устранить их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, Покупатель по своему выбору вправе потребовать замены такого Товара товаром надлежащего качества или </w:t>
      </w:r>
      <w:r w:rsidR="00FF60E3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>оразмерного уменьшения покупной цены Товара. К Товарам, не подлежащим обмену и возврату относятся:</w:t>
      </w:r>
    </w:p>
    <w:p w:rsidR="00544E14" w:rsidRPr="00BA6F20" w:rsidRDefault="00544E14" w:rsidP="006E06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Предметы личной гигиены;</w:t>
      </w:r>
    </w:p>
    <w:p w:rsidR="00544E14" w:rsidRPr="00BA6F20" w:rsidRDefault="00544E14" w:rsidP="006E06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Текстильные товары (хлопчатобумажные, льняные, шёлковые, шерстяные и синтетические ткани, товары из нетканых материалов типа тканей - ленты, тесьма, кружево и другие);</w:t>
      </w:r>
    </w:p>
    <w:p w:rsidR="00544E14" w:rsidRPr="00BA6F20" w:rsidRDefault="00544E14" w:rsidP="006E06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Швейные и трикотажные изделия (изделия швейные и трикотажные бельевые, изделия чулочно-носочные);</w:t>
      </w:r>
    </w:p>
    <w:p w:rsidR="00544E14" w:rsidRPr="00BA6F20" w:rsidRDefault="00544E14" w:rsidP="006E06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Изделия и материалы, контактирующие с пищевыми продуктами, из полимерных материалов, в том ч</w:t>
      </w:r>
      <w:r w:rsidR="00FF60E3">
        <w:rPr>
          <w:rFonts w:ascii="Arial" w:eastAsia="Times New Roman" w:hAnsi="Arial" w:cs="Arial"/>
          <w:sz w:val="18"/>
          <w:szCs w:val="18"/>
          <w:lang w:eastAsia="ru-RU"/>
        </w:rPr>
        <w:t>исле для разового использования</w:t>
      </w:r>
    </w:p>
    <w:p w:rsidR="00544E14" w:rsidRPr="00BA6F20" w:rsidRDefault="00FF60E3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10.7</w:t>
      </w:r>
      <w:r w:rsidR="00544E14" w:rsidRPr="00BA6F20">
        <w:rPr>
          <w:rFonts w:ascii="Arial" w:eastAsia="Times New Roman" w:hAnsi="Arial" w:cs="Arial"/>
          <w:sz w:val="18"/>
          <w:szCs w:val="18"/>
          <w:lang w:eastAsia="ru-RU"/>
        </w:rPr>
        <w:t>. При возврате Покупателю уплаченной за товар суммы Продавец не вправе удерживать из неё сумму, на которую понизилась стоимость Товара из-за полного или частичного использования Товара, потери им товарного вида или подобных обстоятельств. Расходы Покупателя, связанные с доставкой возвращённого им Товара, Покупателю Продавцом не компенсируются. Если на момент обращения Покупателя о замене Товара аналогичный Товар отсутствует в продаже у Продавца, Покупатель вправе потребовать возврата уплаченной за указанный Товар денежной суммы.</w:t>
      </w:r>
    </w:p>
    <w:p w:rsidR="00544E14" w:rsidRPr="00BA6F20" w:rsidRDefault="00FF60E3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10.8</w:t>
      </w:r>
      <w:r w:rsidR="00544E14" w:rsidRPr="00BA6F20">
        <w:rPr>
          <w:rFonts w:ascii="Arial" w:eastAsia="Times New Roman" w:hAnsi="Arial" w:cs="Arial"/>
          <w:sz w:val="18"/>
          <w:szCs w:val="18"/>
          <w:lang w:eastAsia="ru-RU"/>
        </w:rPr>
        <w:t>. Требования о возврате уплаченной за Товар денежной суммы подлежат рассмотрению в течение 10 (десяти) дней со дня поступления соответствующего требования (ст. 22 Закона РФ «О защите прав потребителей»).</w:t>
      </w:r>
    </w:p>
    <w:p w:rsidR="00544E14" w:rsidRPr="00BA6F20" w:rsidRDefault="00FF60E3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10.9</w:t>
      </w:r>
      <w:r w:rsidR="00544E14"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. Возврат денежных средств осуществляется посредствам возврата стоимости оплаченного Товара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способом являющимся аналогичным способу оплаты Товара. 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11. </w:t>
      </w:r>
      <w:r w:rsidR="00BD68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Обстоятельства непреодолимой силы (</w:t>
      </w: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Форс-мажор</w:t>
      </w:r>
      <w:r w:rsidR="00BD68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11.1.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11.2.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11.3.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11.4. Не уведомление или несвоевременное уведомление стороны о начале действия обстоятельств непреодолимой силы лишает её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11.5.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путём направления в адрес другой стороны письменного уведомления.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12. Заключительные положения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12.1. К отношениям между Пользователем (Покупателем) и Продавцом применяются положения действующего законодательства Российской Федерации.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12.2. В случае возникновения вопросов и претензий со стороны Пользователя (Покупателя)</w:t>
      </w:r>
      <w:r w:rsidR="006E0649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он должен обратиться к Продавцу </w:t>
      </w:r>
      <w:proofErr w:type="gramStart"/>
      <w:r w:rsidRPr="00BA6F20">
        <w:rPr>
          <w:rFonts w:ascii="Arial" w:eastAsia="Times New Roman" w:hAnsi="Arial" w:cs="Arial"/>
          <w:sz w:val="18"/>
          <w:szCs w:val="18"/>
          <w:lang w:eastAsia="ru-RU"/>
        </w:rPr>
        <w:t>по телефону</w:t>
      </w:r>
      <w:proofErr w:type="gramEnd"/>
      <w:r w:rsidR="006E0649" w:rsidRPr="006E064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E0649">
        <w:rPr>
          <w:rFonts w:ascii="Arial" w:eastAsia="Times New Roman" w:hAnsi="Arial" w:cs="Arial"/>
          <w:sz w:val="18"/>
          <w:szCs w:val="18"/>
          <w:lang w:eastAsia="ru-RU"/>
        </w:rPr>
        <w:t xml:space="preserve">указанному на сайте, посредствам электронной почты </w:t>
      </w:r>
      <w:r w:rsidR="006E0649">
        <w:rPr>
          <w:rFonts w:ascii="Arial" w:eastAsia="Times New Roman" w:hAnsi="Arial" w:cs="Arial"/>
          <w:sz w:val="18"/>
          <w:szCs w:val="18"/>
          <w:lang w:val="en-US" w:eastAsia="ru-RU"/>
        </w:rPr>
        <w:t>info</w:t>
      </w:r>
      <w:r w:rsidR="006E0649" w:rsidRPr="006E0649">
        <w:rPr>
          <w:rFonts w:ascii="Arial" w:eastAsia="Times New Roman" w:hAnsi="Arial" w:cs="Arial"/>
          <w:sz w:val="18"/>
          <w:szCs w:val="18"/>
          <w:lang w:eastAsia="ru-RU"/>
        </w:rPr>
        <w:t>@</w:t>
      </w:r>
      <w:proofErr w:type="spellStart"/>
      <w:r w:rsidR="006E0649">
        <w:rPr>
          <w:rFonts w:ascii="Arial" w:eastAsia="Times New Roman" w:hAnsi="Arial" w:cs="Arial"/>
          <w:sz w:val="18"/>
          <w:szCs w:val="18"/>
          <w:lang w:val="en-US" w:eastAsia="ru-RU"/>
        </w:rPr>
        <w:t>tekstiltut</w:t>
      </w:r>
      <w:proofErr w:type="spellEnd"/>
      <w:r w:rsidR="006E0649" w:rsidRPr="006E064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F714D">
        <w:rPr>
          <w:rFonts w:ascii="Arial" w:eastAsia="Times New Roman" w:hAnsi="Arial" w:cs="Arial"/>
          <w:sz w:val="18"/>
          <w:szCs w:val="18"/>
          <w:lang w:val="en-US" w:eastAsia="ru-RU"/>
        </w:rPr>
        <w:t>com</w:t>
      </w:r>
      <w:r w:rsidRPr="00BA6F20">
        <w:rPr>
          <w:rFonts w:ascii="Arial" w:eastAsia="Times New Roman" w:hAnsi="Arial" w:cs="Arial"/>
          <w:sz w:val="18"/>
          <w:szCs w:val="18"/>
          <w:lang w:eastAsia="ru-RU"/>
        </w:rPr>
        <w:t xml:space="preserve"> или иным доступным способом. Все возникающее споры стороны будут стараться решить путём переговоров.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СОГЛАСИЕ ПОЛЬЗОВАТЕЛЯ С СОГЛАШЕНИЕМ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sz w:val="18"/>
          <w:szCs w:val="18"/>
          <w:lang w:eastAsia="ru-RU"/>
        </w:rPr>
        <w:t>Если Пользователь НЕ согласен со всеми вышеуказанными условиями Соглашения, он НЕ будет иметь возможности оформить Заказ на Сайте Продавца и НЕ будет иметь возможности пользоваться сервисами Сайта по заказу Товаров.</w:t>
      </w:r>
    </w:p>
    <w:p w:rsidR="00544E14" w:rsidRPr="00BA6F20" w:rsidRDefault="00544E14" w:rsidP="006E0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A6F2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13. Реквизиты Продавца</w:t>
      </w:r>
    </w:p>
    <w:p w:rsidR="006E0649" w:rsidRPr="006E0649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649">
        <w:rPr>
          <w:rFonts w:ascii="Arial" w:hAnsi="Arial" w:cs="Arial"/>
          <w:sz w:val="18"/>
          <w:szCs w:val="18"/>
        </w:rPr>
        <w:t>ИП  Петросян Оксана Валерьевна</w:t>
      </w:r>
    </w:p>
    <w:p w:rsidR="006E0649" w:rsidRPr="00AB65DE" w:rsidRDefault="006E0649" w:rsidP="006E06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0649" w:rsidRPr="00AB65DE" w:rsidRDefault="006E0649" w:rsidP="006E06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B65DE">
        <w:rPr>
          <w:rFonts w:ascii="Arial" w:hAnsi="Arial" w:cs="Arial"/>
          <w:sz w:val="18"/>
          <w:szCs w:val="18"/>
        </w:rPr>
        <w:t>ИНН:    370261166116</w:t>
      </w:r>
    </w:p>
    <w:p w:rsidR="006E0649" w:rsidRPr="00AB65DE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65DE">
        <w:rPr>
          <w:rFonts w:ascii="Arial" w:hAnsi="Arial" w:cs="Arial"/>
          <w:sz w:val="18"/>
          <w:szCs w:val="18"/>
        </w:rPr>
        <w:t xml:space="preserve">ОГРНИП: 317370200021649   </w:t>
      </w:r>
    </w:p>
    <w:p w:rsidR="006E0649" w:rsidRPr="00AB65DE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0649" w:rsidRPr="006E0649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649">
        <w:rPr>
          <w:rFonts w:ascii="Arial" w:hAnsi="Arial" w:cs="Arial"/>
          <w:sz w:val="18"/>
          <w:szCs w:val="18"/>
        </w:rPr>
        <w:t>Расчетный счет:  408 028 109 028 9000 1652</w:t>
      </w:r>
    </w:p>
    <w:p w:rsidR="006E0649" w:rsidRPr="006E0649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649">
        <w:rPr>
          <w:rFonts w:ascii="Arial" w:hAnsi="Arial" w:cs="Arial"/>
          <w:sz w:val="18"/>
          <w:szCs w:val="18"/>
        </w:rPr>
        <w:t>Банк: АО "АЛЬФА-БАНК"</w:t>
      </w:r>
    </w:p>
    <w:p w:rsidR="006E0649" w:rsidRPr="006E0649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649">
        <w:rPr>
          <w:rFonts w:ascii="Arial" w:hAnsi="Arial" w:cs="Arial"/>
          <w:sz w:val="18"/>
          <w:szCs w:val="18"/>
        </w:rPr>
        <w:t xml:space="preserve">БИК: 044 525 593 </w:t>
      </w:r>
    </w:p>
    <w:p w:rsidR="006E0649" w:rsidRPr="006E0649" w:rsidRDefault="006E0649" w:rsidP="006E06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65DE">
        <w:rPr>
          <w:rFonts w:ascii="Arial" w:hAnsi="Arial" w:cs="Arial"/>
          <w:sz w:val="18"/>
          <w:szCs w:val="18"/>
        </w:rPr>
        <w:t>Корр.счет: 30101810200000000593 в ГУ БАНКА РОССИИ ПО ЦФО</w:t>
      </w:r>
    </w:p>
    <w:p w:rsidR="006E0649" w:rsidRPr="006E0649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65DE">
        <w:rPr>
          <w:rFonts w:ascii="Arial" w:hAnsi="Arial" w:cs="Arial"/>
          <w:sz w:val="18"/>
          <w:szCs w:val="18"/>
        </w:rPr>
        <w:t>ИНН</w:t>
      </w:r>
      <w:r w:rsidRPr="006E06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7728168971</w:t>
      </w:r>
    </w:p>
    <w:p w:rsidR="006E0649" w:rsidRPr="003B50A7" w:rsidRDefault="006E0649" w:rsidP="006E06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65DE">
        <w:rPr>
          <w:rFonts w:ascii="Arial" w:hAnsi="Arial" w:cs="Arial"/>
          <w:sz w:val="18"/>
          <w:szCs w:val="18"/>
        </w:rPr>
        <w:t xml:space="preserve">ОГРН 1027700067328 </w:t>
      </w:r>
    </w:p>
    <w:p w:rsidR="00B232DD" w:rsidRPr="006E0649" w:rsidRDefault="00544E14" w:rsidP="006E06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A6F20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Адрес размещения в сети Инте</w:t>
      </w:r>
      <w:r w:rsidR="001D3115" w:rsidRPr="00BA6F20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рнет: </w:t>
      </w:r>
      <w:proofErr w:type="spellStart"/>
      <w:r w:rsidR="001D3115" w:rsidRPr="00BA6F20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http</w:t>
      </w:r>
      <w:proofErr w:type="spellEnd"/>
      <w:r w:rsidR="009F714D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ru-RU"/>
        </w:rPr>
        <w:t>s</w:t>
      </w:r>
      <w:bookmarkStart w:id="0" w:name="_GoBack"/>
      <w:bookmarkEnd w:id="0"/>
      <w:r w:rsidR="001D3115" w:rsidRPr="00BA6F20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://</w:t>
      </w:r>
      <w:proofErr w:type="spellStart"/>
      <w:r w:rsidR="001D3115" w:rsidRPr="00BA6F20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www</w:t>
      </w:r>
      <w:proofErr w:type="spellEnd"/>
      <w:r w:rsidR="001D3115" w:rsidRPr="00BA6F20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proofErr w:type="spellStart"/>
      <w:r w:rsidR="006E0649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ru-RU"/>
        </w:rPr>
        <w:t>tekstiltut</w:t>
      </w:r>
      <w:proofErr w:type="spellEnd"/>
      <w:r w:rsidR="006E0649" w:rsidRPr="006E0649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r w:rsidR="009F714D"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ru-RU"/>
        </w:rPr>
        <w:t>com</w:t>
      </w:r>
    </w:p>
    <w:sectPr w:rsidR="00B232DD" w:rsidRPr="006E0649" w:rsidSect="009E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4C6"/>
    <w:multiLevelType w:val="multilevel"/>
    <w:tmpl w:val="4EB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B595E"/>
    <w:multiLevelType w:val="multilevel"/>
    <w:tmpl w:val="61B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26C8A"/>
    <w:multiLevelType w:val="multilevel"/>
    <w:tmpl w:val="911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54"/>
    <w:multiLevelType w:val="multilevel"/>
    <w:tmpl w:val="F1D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209EB"/>
    <w:multiLevelType w:val="multilevel"/>
    <w:tmpl w:val="D562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97BED"/>
    <w:multiLevelType w:val="multilevel"/>
    <w:tmpl w:val="1D46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D3EC0"/>
    <w:multiLevelType w:val="multilevel"/>
    <w:tmpl w:val="078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8137F"/>
    <w:multiLevelType w:val="multilevel"/>
    <w:tmpl w:val="51F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528A4"/>
    <w:multiLevelType w:val="multilevel"/>
    <w:tmpl w:val="85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841FA"/>
    <w:multiLevelType w:val="multilevel"/>
    <w:tmpl w:val="CEC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81921"/>
    <w:multiLevelType w:val="multilevel"/>
    <w:tmpl w:val="730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33AAA"/>
    <w:multiLevelType w:val="multilevel"/>
    <w:tmpl w:val="A7A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235"/>
    <w:rsid w:val="00054235"/>
    <w:rsid w:val="001D3115"/>
    <w:rsid w:val="001F2627"/>
    <w:rsid w:val="00204396"/>
    <w:rsid w:val="00267F5A"/>
    <w:rsid w:val="002D5725"/>
    <w:rsid w:val="003179FB"/>
    <w:rsid w:val="003B50A7"/>
    <w:rsid w:val="00463C8F"/>
    <w:rsid w:val="004B436F"/>
    <w:rsid w:val="00544E14"/>
    <w:rsid w:val="00557A78"/>
    <w:rsid w:val="00571D30"/>
    <w:rsid w:val="00572412"/>
    <w:rsid w:val="0060180F"/>
    <w:rsid w:val="006A047B"/>
    <w:rsid w:val="006C70DF"/>
    <w:rsid w:val="006E0649"/>
    <w:rsid w:val="006E6620"/>
    <w:rsid w:val="009011E0"/>
    <w:rsid w:val="009B1552"/>
    <w:rsid w:val="009E3D6F"/>
    <w:rsid w:val="009F714D"/>
    <w:rsid w:val="00A473CF"/>
    <w:rsid w:val="00A8170E"/>
    <w:rsid w:val="00B13262"/>
    <w:rsid w:val="00BA6F20"/>
    <w:rsid w:val="00BB7B55"/>
    <w:rsid w:val="00BD685B"/>
    <w:rsid w:val="00BE10E3"/>
    <w:rsid w:val="00C773A7"/>
    <w:rsid w:val="00CF7C37"/>
    <w:rsid w:val="00DA6F6C"/>
    <w:rsid w:val="00DE1816"/>
    <w:rsid w:val="00EE74EB"/>
    <w:rsid w:val="00F506C2"/>
    <w:rsid w:val="00F96912"/>
    <w:rsid w:val="00FE57C2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FEC6"/>
  <w15:docId w15:val="{9CBA74DC-9718-499A-AF96-891FB59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E14"/>
    <w:rPr>
      <w:b/>
      <w:bCs/>
    </w:rPr>
  </w:style>
  <w:style w:type="character" w:customStyle="1" w:styleId="apple-converted-space">
    <w:name w:val="apple-converted-space"/>
    <w:basedOn w:val="a0"/>
    <w:rsid w:val="00544E14"/>
  </w:style>
  <w:style w:type="character" w:styleId="a5">
    <w:name w:val="Emphasis"/>
    <w:basedOn w:val="a0"/>
    <w:uiPriority w:val="20"/>
    <w:qFormat/>
    <w:rsid w:val="00544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Большаков</cp:lastModifiedBy>
  <cp:revision>24</cp:revision>
  <dcterms:created xsi:type="dcterms:W3CDTF">2017-06-05T06:31:00Z</dcterms:created>
  <dcterms:modified xsi:type="dcterms:W3CDTF">2019-07-28T23:35:00Z</dcterms:modified>
</cp:coreProperties>
</file>